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  <Override ContentType="application/vnd.openxmlformats-officedocument.wordprocessingml.header+xml" PartName="/word/header4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95.0" w:type="dxa"/>
        <w:jc w:val="center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4236"/>
        <w:gridCol w:w="5559"/>
        <w:tblGridChange w:id="0">
          <w:tblGrid>
            <w:gridCol w:w="4236"/>
            <w:gridCol w:w="5559"/>
          </w:tblGrid>
        </w:tblGridChange>
      </w:tblGrid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1. Naziv akcije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2. Naziv inicijative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bottom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3. Gde se sprovode aktivnosti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Pred vama su jasna pitanja. Odgovrite jezgrovito, jasno i ne previse obimno. Trudite se da vaši odgovori stanu u najviše 2 pasusa.</w:t>
      </w:r>
    </w:p>
    <w:tbl>
      <w:tblPr>
        <w:tblStyle w:val="Table2"/>
        <w:tblW w:w="9870.0" w:type="dxa"/>
        <w:jc w:val="left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870"/>
        <w:tblGridChange w:id="0">
          <w:tblGrid>
            <w:gridCol w:w="9870"/>
          </w:tblGrid>
        </w:tblGridChange>
      </w:tblGrid>
      <w:tr>
        <w:trPr>
          <w:cantSplit w:val="0"/>
          <w:trHeight w:val="17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PROBLEM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3" w:right="0" w:hanging="393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Definišite ukratko problem koji želite da rešite u svojoj zajednici?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((Zašto je to problem, kako znate da je to zaista problem, ko je pogođen pogođen tim problemom, kako to utiče na kvalitet života građana, šta je posledica toga..)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24" w:right="0" w:hanging="324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570.0" w:type="dxa"/>
        <w:jc w:val="left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570"/>
        <w:tblGridChange w:id="0">
          <w:tblGrid>
            <w:gridCol w:w="9570"/>
          </w:tblGrid>
        </w:tblGridChange>
      </w:tblGrid>
      <w:tr>
        <w:trPr>
          <w:cantSplit w:val="0"/>
          <w:trHeight w:val="102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ANALIZA PROBLEMA MONITORING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. Da li ste izvršili analizu problema? Do kojih ste zaključaka došli? Kako ste došli do potrebnih podataka vezano za problem?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24" w:right="0" w:hanging="32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60.0" w:type="dxa"/>
        <w:jc w:val="left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660"/>
        <w:tblGridChange w:id="0">
          <w:tblGrid>
            <w:gridCol w:w="9660"/>
          </w:tblGrid>
        </w:tblGridChange>
      </w:tblGrid>
      <w:tr>
        <w:trPr>
          <w:cantSplit w:val="0"/>
          <w:trHeight w:val="171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CILJNE GRUPE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3" w:right="0" w:hanging="393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Kome će rezultati predloženog projekta biti korisni?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(Ko su vaše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single"/>
                <w:shd w:fill="auto" w:val="clear"/>
                <w:vertAlign w:val="baseline"/>
                <w:rtl w:val="0"/>
              </w:rPr>
              <w:t xml:space="preserve">ciljne grupe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odnosno akteri u vašoj zajednici koje ćete direktno uključiti u aktivnosti projekta i na koji način? Zašto je njima to uinteresu? Opišite na koji način će rezultati vašeg projekta pozitivno uticati na ove aktere. (do 3 pasusa)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3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24" w:right="0" w:hanging="32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79.0" w:type="dxa"/>
        <w:jc w:val="left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979"/>
        <w:tblGridChange w:id="0">
          <w:tblGrid>
            <w:gridCol w:w="9979"/>
          </w:tblGrid>
        </w:tblGridChange>
      </w:tblGrid>
      <w:tr>
        <w:trPr>
          <w:cantSplit w:val="0"/>
          <w:trHeight w:val="150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UKLJUČIVANJE GRAĐANA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53" w:right="0" w:firstLine="0"/>
              <w:jc w:val="both"/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2"/>
                <w:szCs w:val="22"/>
                <w:rtl w:val="0"/>
              </w:rPr>
              <w:t xml:space="preserve">3. 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Uključivanja građana. </w:t>
            </w:r>
            <w:r w:rsidDel="00000000" w:rsidR="00000000" w:rsidRPr="00000000">
              <w:rPr>
                <w:rFonts w:ascii="Arial" w:cs="Arial" w:eastAsia="Arial" w:hAnsi="Arial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Na koji način ćete uključiti ljude iz zajednice u planiranje i realizaciju vaše ideje? Navedite taksativno akcije i korake za koje mislite da su dobar konkretan način da uključite ljude.  (Ankete, okrugli stolovi, panel diskusije, akcije čišćenja, radionice, peticije….)</w:t>
            </w:r>
          </w:p>
        </w:tc>
      </w:tr>
      <w:tr>
        <w:trPr>
          <w:cantSplit w:val="0"/>
          <w:trHeight w:val="456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24" w:right="0" w:hanging="32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" w:right="0" w:hanging="216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" w:right="0" w:hanging="108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405.0" w:type="dxa"/>
        <w:jc w:val="left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405"/>
        <w:tblGridChange w:id="0">
          <w:tblGrid>
            <w:gridCol w:w="9405"/>
          </w:tblGrid>
        </w:tblGridChange>
      </w:tblGrid>
      <w:tr>
        <w:trPr>
          <w:cantSplit w:val="0"/>
          <w:trHeight w:val="175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KOMUNIKACIJA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rtl w:val="0"/>
              </w:rPr>
              <w:t xml:space="preserve">4. </w:t>
            </w: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Koja je vaša poruka?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Koji narativ koristite?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Preko kojih kanala ćete je širiti?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7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24" w:right="0" w:hanging="324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  <w:rtl w:val="0"/>
        </w:rPr>
        <w:t xml:space="preserve">PLANIRANJE</w:t>
      </w:r>
    </w:p>
    <w:tbl>
      <w:tblPr>
        <w:tblStyle w:val="Table7"/>
        <w:tblW w:w="9360.0" w:type="dxa"/>
        <w:jc w:val="center"/>
        <w:tblInd w:w="432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660"/>
        <w:gridCol w:w="2565"/>
        <w:gridCol w:w="2985"/>
        <w:gridCol w:w="3150"/>
        <w:tblGridChange w:id="0">
          <w:tblGrid>
            <w:gridCol w:w="660"/>
            <w:gridCol w:w="2565"/>
            <w:gridCol w:w="2985"/>
            <w:gridCol w:w="3150"/>
          </w:tblGrid>
        </w:tblGridChange>
      </w:tblGrid>
      <w:tr>
        <w:trPr>
          <w:cantSplit w:val="0"/>
          <w:trHeight w:val="713" w:hRule="atLeast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Plan aktivnosti. Koje ključne aktivnosti planirate da sprovedete da biste ostvarili cilj vaše akcije u zajednici ?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Opišite detaljno sled koraka i aktivnosti koje predlažete u cilju rešavanja problema.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RB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Aktivnosti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Potrebni resursi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5d5d5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Vreme trajanja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(Navesti okviran datum početka i kraja aktivnosti)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6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1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83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8ecf3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324" w:right="0" w:hanging="324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" w:right="0" w:hanging="216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" w:right="0" w:hanging="108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9360.0" w:type="dxa"/>
        <w:jc w:val="center"/>
        <w:tblInd w:w="324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rHeight w:val="1392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7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RAZVOJ ORGANIZACIJE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3" w:right="0" w:hanging="393"/>
              <w:jc w:val="both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 Kojoj oblasti planirate da razvijete svoju organizaciju kroz projekat i kako?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216" w:right="0" w:hanging="216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" w:right="0" w:hanging="108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350.0" w:type="dxa"/>
        <w:jc w:val="center"/>
        <w:tblInd w:w="216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000"/>
      </w:tblPr>
      <w:tblGrid>
        <w:gridCol w:w="9350"/>
        <w:tblGridChange w:id="0">
          <w:tblGrid>
            <w:gridCol w:w="9350"/>
          </w:tblGrid>
        </w:tblGridChange>
      </w:tblGrid>
      <w:tr>
        <w:trPr>
          <w:cantSplit w:val="0"/>
          <w:trHeight w:val="124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e5dfec" w:val="clear"/>
            <w:tcMar>
              <w:top w:w="80.0" w:type="dxa"/>
              <w:left w:w="80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34"/>
                <w:szCs w:val="34"/>
                <w:u w:val="none"/>
                <w:shd w:fill="auto" w:val="clear"/>
                <w:vertAlign w:val="baseline"/>
                <w:rtl w:val="0"/>
              </w:rPr>
              <w:t xml:space="preserve">ZAGOVARANJE KA INSTITUCIJAMA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firstLine="0"/>
              <w:jc w:val="both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40" w:before="0" w:line="240" w:lineRule="auto"/>
              <w:ind w:left="0" w:right="0" w:firstLine="0"/>
              <w:jc w:val="left"/>
              <w:rPr>
                <w:rFonts w:ascii="Helvetica Neue" w:cs="Helvetica Neue" w:eastAsia="Helvetica Neue" w:hAnsi="Helvetica Neue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Koji je vaš zagovarački cilj? Koji predlog sistemskog rešenja problema želite da adresirate? Na koji način ćete uticati na dobro upravljanje (dopis, peticija, predlog)?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eff" w:val="clear"/>
            <w:tcMar>
              <w:top w:w="80.0" w:type="dxa"/>
              <w:left w:w="80.0" w:type="dxa"/>
              <w:bottom w:w="80.0" w:type="dxa"/>
              <w:right w:w="8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108" w:right="0" w:hanging="108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34"/>
          <w:szCs w:val="3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headerReference r:id="rId7" w:type="default"/>
          <w:headerReference r:id="rId8" w:type="first"/>
          <w:footerReference r:id="rId9" w:type="default"/>
          <w:footerReference r:id="rId10" w:type="first"/>
          <w:pgSz w:h="15840" w:w="12240" w:orient="portrait"/>
          <w:pgMar w:bottom="1440" w:top="1440" w:left="1440" w:right="1440" w:header="720" w:footer="720"/>
          <w:pgNumType w:start="1"/>
          <w:titlePg w:val="1"/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Po potrebi dodajte još redova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type w:val="nextPage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Calibri"/>
  <w:font w:name="Times New Roman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5943473" cy="1433716"/>
          <wp:effectExtent b="0" l="0" r="0" t="0"/>
          <wp:docPr descr="Your paragraph text (1).jpg" id="1073741826" name="image1.jpg"/>
          <a:graphic>
            <a:graphicData uri="http://schemas.openxmlformats.org/drawingml/2006/picture">
              <pic:pic>
                <pic:nvPicPr>
                  <pic:cNvPr descr="Your paragraph text (1)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943473" cy="143371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4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53" w:hanging="393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73" w:hanging="392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87" w:hanging="318.0000000000002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913" w:hanging="393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33" w:hanging="393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47" w:hanging="318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73" w:hanging="393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93" w:hanging="393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507" w:hanging="317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2">
    <w:lvl w:ilvl="0">
      <w:start w:val="1"/>
      <w:numFmt w:val="decimal"/>
      <w:lvlText w:val="%1."/>
      <w:lvlJc w:val="left"/>
      <w:pPr>
        <w:ind w:left="753" w:hanging="393"/>
      </w:pPr>
      <w:rPr>
        <w:b w:val="1"/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73" w:hanging="392"/>
      </w:pPr>
      <w:rPr>
        <w:b w:val="1"/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87" w:hanging="318.0000000000002"/>
      </w:pPr>
      <w:rPr>
        <w:b w:val="1"/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913" w:hanging="393"/>
      </w:pPr>
      <w:rPr>
        <w:b w:val="1"/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33" w:hanging="393"/>
      </w:pPr>
      <w:rPr>
        <w:b w:val="1"/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47" w:hanging="318"/>
      </w:pPr>
      <w:rPr>
        <w:b w:val="1"/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73" w:hanging="393"/>
      </w:pPr>
      <w:rPr>
        <w:b w:val="1"/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93" w:hanging="393"/>
      </w:pPr>
      <w:rPr>
        <w:b w:val="1"/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507" w:hanging="317"/>
      </w:pPr>
      <w:rPr>
        <w:b w:val="1"/>
        <w:smallCaps w:val="0"/>
        <w:strike w:val="0"/>
        <w:shd w:fill="auto" w:val="clear"/>
        <w:vertAlign w:val="baseline"/>
      </w:rPr>
    </w:lvl>
  </w:abstractNum>
  <w:abstractNum w:abstractNumId="3">
    <w:lvl w:ilvl="0">
      <w:start w:val="5"/>
      <w:numFmt w:val="decimal"/>
      <w:lvlText w:val="%1."/>
      <w:lvlJc w:val="left"/>
      <w:pPr>
        <w:ind w:left="753" w:hanging="393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lowerLetter"/>
      <w:lvlText w:val="%2."/>
      <w:lvlJc w:val="left"/>
      <w:pPr>
        <w:ind w:left="1473" w:hanging="392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lowerRoman"/>
      <w:lvlText w:val="%3."/>
      <w:lvlJc w:val="left"/>
      <w:pPr>
        <w:ind w:left="2187" w:hanging="318.0000000000002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913" w:hanging="393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lowerLetter"/>
      <w:lvlText w:val="%5."/>
      <w:lvlJc w:val="left"/>
      <w:pPr>
        <w:ind w:left="3633" w:hanging="393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lowerRoman"/>
      <w:lvlText w:val="%6."/>
      <w:lvlJc w:val="left"/>
      <w:pPr>
        <w:ind w:left="4347" w:hanging="318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5073" w:hanging="393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lowerLetter"/>
      <w:lvlText w:val="%8."/>
      <w:lvlJc w:val="left"/>
      <w:pPr>
        <w:ind w:left="5793" w:hanging="393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lowerRoman"/>
      <w:lvlText w:val="%9."/>
      <w:lvlJc w:val="left"/>
      <w:pPr>
        <w:ind w:left="6507" w:hanging="317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Default Paragraph Font" w:default="1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styleId="Table Normal" w:default="1">
    <w:name w:val="Table Normal"/>
    <w:next w:val="Table Normal"/>
    <w:pPr/>
    <w:tblPr>
      <w:tblInd w:w="0.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styleId="No List" w:default="1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color="auto" w:fill="auto" w:val="clear"/>
      <w:tabs>
        <w:tab w:val="right" w:pos="9020"/>
      </w:tabs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color="auto" w:fill="auto" w:val="nil"/>
      <w:vertAlign w:val="baseline"/>
      <w14:textFill>
        <w14:solidFill>
          <w14:srgbClr w14:val="000000"/>
        </w14:solidFill>
      </w14:textFill>
      <w14:textOutline>
        <w14:noFill/>
      </w14:textOutline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160" w:line="288" w:lineRule="auto"/>
      <w:ind w:left="0" w:right="0" w:firstLine="0"/>
      <w:jc w:val="left"/>
      <w:outlineLvl w:val="9"/>
    </w:pPr>
    <w:rPr>
      <w:rFonts w:ascii="Helvetica Neue" w:cs="Arial Unicode MS" w:eastAsia="Arial Unicode MS" w:hAnsi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color="auto" w:fill="auto" w:val="clear"/>
      <w:suppressAutoHyphens w:val="0"/>
      <w:bidi w:val="0"/>
      <w:spacing w:after="0" w:before="0" w:line="240" w:lineRule="auto"/>
      <w:ind w:left="0" w:right="0" w:firstLine="0"/>
      <w:jc w:val="left"/>
      <w:outlineLvl w:val="9"/>
    </w:pPr>
    <w:rPr>
      <w:rFonts w:ascii="Times New Roman" w:cs="Arial Unicode MS" w:eastAsia="Arial Unicode MS" w:hAnsi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color="000000" w:val="none"/>
      <w:shd w:color="auto" w:fill="auto" w:val="nil"/>
      <w:vertAlign w:val="baseline"/>
      <w:lang w:val="en-US"/>
      <w14:textFill>
        <w14:solidFill>
          <w14:srgbClr w14:val="000000"/>
        </w14:solidFill>
      </w14:textFill>
      <w14:textOutline w14:cap="flat" w14:w="12700">
        <w14:noFill/>
        <w14:miter w14:lim="400000"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3.xml"/><Relationship Id="rId10" Type="http://schemas.openxmlformats.org/officeDocument/2006/relationships/footer" Target="footer2.xml"/><Relationship Id="rId13" Type="http://schemas.openxmlformats.org/officeDocument/2006/relationships/footer" Target="footer3.xml"/><Relationship Id="rId12" Type="http://schemas.openxmlformats.org/officeDocument/2006/relationships/header" Target="header4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14" Type="http://schemas.openxmlformats.org/officeDocument/2006/relationships/footer" Target="footer4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tHY2YabZV0Z9MSopwVUWay9b1A==">CgMxLjA4AHIhMWVoZldxd1VncklDbVhzdGdGV0ZWMXV6cUR4YkR6bDFE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